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1B" w:rsidRDefault="00B1121B" w:rsidP="00B1121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777777"/>
          <w:sz w:val="28"/>
          <w:szCs w:val="28"/>
          <w:lang w:val="en-US"/>
        </w:rPr>
      </w:pPr>
      <w:proofErr w:type="spellStart"/>
      <w:proofErr w:type="gramStart"/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>Nombre</w:t>
      </w:r>
      <w:proofErr w:type="spellEnd"/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>:_</w:t>
      </w:r>
      <w:proofErr w:type="gramEnd"/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>___________________</w:t>
      </w:r>
      <w:r>
        <w:rPr>
          <w:rFonts w:ascii="Arial" w:eastAsia="Times New Roman" w:hAnsi="Arial" w:cs="Arial"/>
          <w:color w:val="777777"/>
          <w:sz w:val="28"/>
          <w:szCs w:val="28"/>
          <w:lang w:val="en-US"/>
        </w:rPr>
        <w:t>________________</w:t>
      </w:r>
      <w:proofErr w:type="spellStart"/>
      <w:r>
        <w:rPr>
          <w:rFonts w:ascii="Arial" w:eastAsia="Times New Roman" w:hAnsi="Arial" w:cs="Arial"/>
          <w:color w:val="777777"/>
          <w:sz w:val="28"/>
          <w:szCs w:val="28"/>
          <w:lang w:val="en-US"/>
        </w:rPr>
        <w:t>Periodo</w:t>
      </w:r>
      <w:proofErr w:type="spellEnd"/>
      <w:r>
        <w:rPr>
          <w:rFonts w:ascii="Arial" w:eastAsia="Times New Roman" w:hAnsi="Arial" w:cs="Arial"/>
          <w:color w:val="777777"/>
          <w:sz w:val="28"/>
          <w:szCs w:val="28"/>
          <w:lang w:val="en-US"/>
        </w:rPr>
        <w:t xml:space="preserve">________ </w:t>
      </w:r>
      <w:proofErr w:type="spellStart"/>
      <w:r>
        <w:rPr>
          <w:rFonts w:ascii="Arial" w:eastAsia="Times New Roman" w:hAnsi="Arial" w:cs="Arial"/>
          <w:color w:val="777777"/>
          <w:sz w:val="28"/>
          <w:szCs w:val="28"/>
          <w:lang w:val="en-US"/>
        </w:rPr>
        <w:t>Número</w:t>
      </w:r>
      <w:proofErr w:type="spellEnd"/>
      <w:r>
        <w:rPr>
          <w:rFonts w:ascii="Arial" w:eastAsia="Times New Roman" w:hAnsi="Arial" w:cs="Arial"/>
          <w:color w:val="777777"/>
          <w:sz w:val="28"/>
          <w:szCs w:val="28"/>
          <w:lang w:val="en-US"/>
        </w:rPr>
        <w:t>_____</w:t>
      </w:r>
    </w:p>
    <w:p w:rsidR="00B1121B" w:rsidRPr="00B1121B" w:rsidRDefault="00B1121B" w:rsidP="00B1121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777777"/>
          <w:sz w:val="28"/>
          <w:szCs w:val="28"/>
          <w:lang w:val="en-US"/>
        </w:rPr>
      </w:pPr>
      <w:proofErr w:type="spellStart"/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>Direcciones</w:t>
      </w:r>
      <w:proofErr w:type="spellEnd"/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 xml:space="preserve">: </w:t>
      </w:r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ab/>
      </w:r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ab/>
      </w:r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ab/>
      </w:r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ab/>
      </w:r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ab/>
      </w:r>
    </w:p>
    <w:p w:rsidR="00B1121B" w:rsidRPr="00B1121B" w:rsidRDefault="00B1121B" w:rsidP="00B1121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777777"/>
          <w:sz w:val="28"/>
          <w:szCs w:val="28"/>
          <w:lang w:val="en-US"/>
        </w:rPr>
      </w:pPr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 xml:space="preserve">1.Page through the purple </w:t>
      </w:r>
      <w:proofErr w:type="spellStart"/>
      <w:r w:rsidRPr="00B1121B">
        <w:rPr>
          <w:rFonts w:ascii="Arial" w:eastAsia="Times New Roman" w:hAnsi="Arial" w:cs="Arial"/>
          <w:b/>
          <w:color w:val="777777"/>
          <w:sz w:val="28"/>
          <w:szCs w:val="28"/>
          <w:u w:val="single"/>
          <w:lang w:val="en-US"/>
        </w:rPr>
        <w:t>Realidades</w:t>
      </w:r>
      <w:proofErr w:type="spellEnd"/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 xml:space="preserve"> books &amp; find interesting photos.   </w:t>
      </w:r>
      <w:r>
        <w:rPr>
          <w:rFonts w:ascii="Arial" w:eastAsia="Times New Roman" w:hAnsi="Arial" w:cs="Arial"/>
          <w:color w:val="777777"/>
          <w:sz w:val="28"/>
          <w:szCs w:val="28"/>
          <w:lang w:val="en-US"/>
        </w:rPr>
        <w:tab/>
        <w:t xml:space="preserve">          </w:t>
      </w:r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 xml:space="preserve">2.LEA (read) the caption and find out where the photo was taken.               </w:t>
      </w:r>
      <w:r>
        <w:rPr>
          <w:rFonts w:ascii="Arial" w:eastAsia="Times New Roman" w:hAnsi="Arial" w:cs="Arial"/>
          <w:color w:val="777777"/>
          <w:sz w:val="28"/>
          <w:szCs w:val="28"/>
          <w:lang w:val="en-US"/>
        </w:rPr>
        <w:tab/>
        <w:t xml:space="preserve">          </w:t>
      </w:r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 xml:space="preserve">3.Find the country on this paper. It lists Spanish speaking countries from         </w:t>
      </w:r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tab/>
        <w:t xml:space="preserve">largest population to smallest.                                                               4.ESCRIBE(write) the page number where each photo is found next to its country’s name. (You should have many numbers on the lines. </w:t>
      </w:r>
      <w:r w:rsidRPr="00B1121B">
        <w:rPr>
          <w:rFonts w:ascii="Arial" w:eastAsia="Times New Roman" w:hAnsi="Arial" w:cs="Arial"/>
          <w:color w:val="777777"/>
          <w:sz w:val="28"/>
          <w:szCs w:val="28"/>
          <w:lang w:val="en-US"/>
        </w:rPr>
        <w:sym w:font="Wingdings" w:char="F04A"/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5" w:anchor="Mexico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Mexico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6" w:anchor="Colombia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Colombia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</w:t>
      </w:r>
      <w:r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7" w:anchor="Spain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Spain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</w:t>
      </w:r>
      <w:r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</w:t>
      </w:r>
      <w:r>
        <w:rPr>
          <w:rFonts w:ascii="Arial" w:eastAsia="Times New Roman" w:hAnsi="Arial" w:cs="Arial"/>
          <w:color w:val="777777"/>
          <w:sz w:val="30"/>
          <w:szCs w:val="30"/>
          <w:lang w:val="en-US"/>
        </w:rPr>
        <w:t>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8" w:anchor="Argentina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Argentina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</w:t>
      </w:r>
      <w:r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</w:t>
      </w:r>
      <w:r>
        <w:rPr>
          <w:rFonts w:ascii="Arial" w:eastAsia="Times New Roman" w:hAnsi="Arial" w:cs="Arial"/>
          <w:color w:val="777777"/>
          <w:sz w:val="30"/>
          <w:szCs w:val="30"/>
          <w:lang w:val="en-US"/>
        </w:rPr>
        <w:t>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9" w:anchor="Per%C3%BA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Perú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10" w:anchor="Venezuela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Venezuela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11" w:anchor="Chile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Chile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12" w:anchor="Ecuador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Ecuador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13" w:anchor="Guatemala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Guatemala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14" w:anchor="Cuba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Cuba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</w:t>
      </w:r>
      <w:r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15" w:anchor="Bolivia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Bolivia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16" w:anchor="Dominican%20Republic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Dominican Republic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</w:t>
      </w:r>
      <w:r>
        <w:rPr>
          <w:rFonts w:ascii="Arial" w:eastAsia="Times New Roman" w:hAnsi="Arial" w:cs="Arial"/>
          <w:color w:val="777777"/>
          <w:sz w:val="30"/>
          <w:szCs w:val="30"/>
          <w:lang w:val="en-US"/>
        </w:rPr>
        <w:t xml:space="preserve"> 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17" w:anchor="Honduras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Honduras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18" w:anchor="Paraguay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Paraguay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19" w:anchor="El%20Salvador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El Salvador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 xml:space="preserve"> 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</w:t>
      </w:r>
      <w:r>
        <w:rPr>
          <w:rFonts w:ascii="Arial" w:eastAsia="Times New Roman" w:hAnsi="Arial" w:cs="Arial"/>
          <w:color w:val="777777"/>
          <w:sz w:val="30"/>
          <w:szCs w:val="30"/>
          <w:lang w:val="en-US"/>
        </w:rPr>
        <w:t>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 xml:space="preserve"> 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</w:t>
      </w:r>
      <w:r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20" w:anchor="Nicaragua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Nicaragua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</w:t>
      </w:r>
      <w:r>
        <w:rPr>
          <w:rFonts w:ascii="Arial" w:eastAsia="Times New Roman" w:hAnsi="Arial" w:cs="Arial"/>
          <w:color w:val="777777"/>
          <w:sz w:val="30"/>
          <w:szCs w:val="30"/>
          <w:lang w:val="en-US"/>
        </w:rPr>
        <w:softHyphen/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21" w:anchor="Costa%20Rica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Costa Rica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 xml:space="preserve"> 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 xml:space="preserve"> 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22" w:anchor="Panama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Panama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23" w:anchor="Uruguay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Uruguay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</w:t>
      </w:r>
    </w:p>
    <w:p w:rsidR="00B1121B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val="en-US"/>
        </w:rPr>
      </w:pPr>
      <w:hyperlink r:id="rId24" w:anchor="Puerto%20Rico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Puerto Rico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 xml:space="preserve"> 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</w:t>
      </w:r>
    </w:p>
    <w:p w:rsidR="007E7726" w:rsidRPr="00B1121B" w:rsidRDefault="00B1121B" w:rsidP="00B1121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color w:val="777777"/>
          <w:sz w:val="32"/>
          <w:szCs w:val="32"/>
          <w:lang w:val="en-US"/>
        </w:rPr>
      </w:pPr>
      <w:hyperlink r:id="rId25" w:anchor="Equatorial%20Guinea" w:history="1">
        <w:r w:rsidRPr="00B1121B">
          <w:rPr>
            <w:rFonts w:ascii="Arial" w:eastAsia="Times New Roman" w:hAnsi="Arial" w:cs="Arial"/>
            <w:b/>
            <w:bCs/>
            <w:color w:val="334571"/>
            <w:sz w:val="30"/>
            <w:szCs w:val="30"/>
            <w:u w:val="single"/>
            <w:lang w:val="en-US"/>
          </w:rPr>
          <w:t>Equatorial Guinea</w:t>
        </w:r>
      </w:hyperlink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</w:t>
      </w:r>
      <w:r>
        <w:rPr>
          <w:rFonts w:ascii="Arial" w:eastAsia="Times New Roman" w:hAnsi="Arial" w:cs="Arial"/>
          <w:color w:val="777777"/>
          <w:sz w:val="30"/>
          <w:szCs w:val="30"/>
          <w:lang w:val="en-US"/>
        </w:rPr>
        <w:t>__</w:t>
      </w:r>
      <w:bookmarkStart w:id="0" w:name="_GoBack"/>
      <w:bookmarkEnd w:id="0"/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 xml:space="preserve"> 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__________________________________________________________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__________________________________</w:t>
      </w:r>
      <w:r>
        <w:rPr>
          <w:rFonts w:ascii="Arial" w:eastAsia="Times New Roman" w:hAnsi="Arial" w:cs="Arial"/>
          <w:color w:val="777777"/>
          <w:sz w:val="32"/>
          <w:szCs w:val="32"/>
          <w:lang w:val="en-US"/>
        </w:rPr>
        <w:t>_____________</w:t>
      </w:r>
      <w:r>
        <w:rPr>
          <w:rFonts w:ascii="Arial" w:eastAsia="Times New Roman" w:hAnsi="Arial" w:cs="Arial"/>
          <w:color w:val="777777"/>
          <w:sz w:val="32"/>
          <w:szCs w:val="32"/>
          <w:lang w:val="en-US"/>
        </w:rPr>
        <w:t>__________</w:t>
      </w:r>
      <w:r w:rsidRPr="00B1121B">
        <w:rPr>
          <w:rFonts w:ascii="Arial" w:eastAsia="Times New Roman" w:hAnsi="Arial" w:cs="Arial"/>
          <w:color w:val="777777"/>
          <w:sz w:val="30"/>
          <w:szCs w:val="30"/>
          <w:lang w:val="en-US"/>
        </w:rPr>
        <w:t>_______</w:t>
      </w:r>
    </w:p>
    <w:sectPr w:rsidR="007E7726" w:rsidRPr="00B1121B" w:rsidSect="00B1121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5C61"/>
    <w:multiLevelType w:val="multilevel"/>
    <w:tmpl w:val="97FA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1B"/>
    <w:rsid w:val="007E7726"/>
    <w:rsid w:val="00B1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83D3"/>
  <w15:chartTrackingRefBased/>
  <w15:docId w15:val="{F0B153CC-1E65-48FC-B561-5E0F5F23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lang.com/blog/travel/spanish-speaking-countries/" TargetMode="External"/><Relationship Id="rId13" Type="http://schemas.openxmlformats.org/officeDocument/2006/relationships/hyperlink" Target="https://baselang.com/blog/travel/spanish-speaking-countries/" TargetMode="External"/><Relationship Id="rId18" Type="http://schemas.openxmlformats.org/officeDocument/2006/relationships/hyperlink" Target="https://baselang.com/blog/travel/spanish-speaking-countrie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aselang.com/blog/travel/spanish-speaking-countries/" TargetMode="External"/><Relationship Id="rId7" Type="http://schemas.openxmlformats.org/officeDocument/2006/relationships/hyperlink" Target="https://baselang.com/blog/travel/spanish-speaking-countries/" TargetMode="External"/><Relationship Id="rId12" Type="http://schemas.openxmlformats.org/officeDocument/2006/relationships/hyperlink" Target="https://baselang.com/blog/travel/spanish-speaking-countries/" TargetMode="External"/><Relationship Id="rId17" Type="http://schemas.openxmlformats.org/officeDocument/2006/relationships/hyperlink" Target="https://baselang.com/blog/travel/spanish-speaking-countries/" TargetMode="External"/><Relationship Id="rId25" Type="http://schemas.openxmlformats.org/officeDocument/2006/relationships/hyperlink" Target="https://baselang.com/blog/travel/spanish-speaking-countr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lang.com/blog/travel/spanish-speaking-countries/" TargetMode="External"/><Relationship Id="rId20" Type="http://schemas.openxmlformats.org/officeDocument/2006/relationships/hyperlink" Target="https://baselang.com/blog/travel/spanish-speaking-countr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lang.com/blog/travel/spanish-speaking-countries/" TargetMode="External"/><Relationship Id="rId11" Type="http://schemas.openxmlformats.org/officeDocument/2006/relationships/hyperlink" Target="https://baselang.com/blog/travel/spanish-speaking-countries/" TargetMode="External"/><Relationship Id="rId24" Type="http://schemas.openxmlformats.org/officeDocument/2006/relationships/hyperlink" Target="https://baselang.com/blog/travel/spanish-speaking-countries/" TargetMode="External"/><Relationship Id="rId5" Type="http://schemas.openxmlformats.org/officeDocument/2006/relationships/hyperlink" Target="https://baselang.com/blog/travel/spanish-speaking-countries/" TargetMode="External"/><Relationship Id="rId15" Type="http://schemas.openxmlformats.org/officeDocument/2006/relationships/hyperlink" Target="https://baselang.com/blog/travel/spanish-speaking-countries/" TargetMode="External"/><Relationship Id="rId23" Type="http://schemas.openxmlformats.org/officeDocument/2006/relationships/hyperlink" Target="https://baselang.com/blog/travel/spanish-speaking-countries/" TargetMode="External"/><Relationship Id="rId10" Type="http://schemas.openxmlformats.org/officeDocument/2006/relationships/hyperlink" Target="https://baselang.com/blog/travel/spanish-speaking-countries/" TargetMode="External"/><Relationship Id="rId19" Type="http://schemas.openxmlformats.org/officeDocument/2006/relationships/hyperlink" Target="https://baselang.com/blog/travel/spanish-speaking-count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lang.com/blog/travel/spanish-speaking-countries/" TargetMode="External"/><Relationship Id="rId14" Type="http://schemas.openxmlformats.org/officeDocument/2006/relationships/hyperlink" Target="https://baselang.com/blog/travel/spanish-speaking-countries/" TargetMode="External"/><Relationship Id="rId22" Type="http://schemas.openxmlformats.org/officeDocument/2006/relationships/hyperlink" Target="https://baselang.com/blog/travel/spanish-speaking-countri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 RANSOM</dc:creator>
  <cp:keywords/>
  <dc:description/>
  <cp:lastModifiedBy>MICHELE M RANSOM</cp:lastModifiedBy>
  <cp:revision>1</cp:revision>
  <dcterms:created xsi:type="dcterms:W3CDTF">2019-08-22T12:35:00Z</dcterms:created>
  <dcterms:modified xsi:type="dcterms:W3CDTF">2019-08-22T12:56:00Z</dcterms:modified>
</cp:coreProperties>
</file>